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21" w:rsidRPr="004C6C91" w:rsidRDefault="004C6C91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5C406D" wp14:editId="4B204ADF">
            <wp:simplePos x="0" y="0"/>
            <wp:positionH relativeFrom="column">
              <wp:posOffset>960755</wp:posOffset>
            </wp:positionH>
            <wp:positionV relativeFrom="paragraph">
              <wp:posOffset>-360045</wp:posOffset>
            </wp:positionV>
            <wp:extent cx="758311" cy="731520"/>
            <wp:effectExtent l="0" t="0" r="381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3119" behindDoc="1" locked="0" layoutInCell="1" allowOverlap="1" wp14:anchorId="766DD20C" wp14:editId="6E201656">
            <wp:simplePos x="0" y="0"/>
            <wp:positionH relativeFrom="column">
              <wp:posOffset>4428490</wp:posOffset>
            </wp:positionH>
            <wp:positionV relativeFrom="paragraph">
              <wp:posOffset>-359410</wp:posOffset>
            </wp:positionV>
            <wp:extent cx="638175" cy="779574"/>
            <wp:effectExtent l="0" t="0" r="0" b="190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56DB7A" wp14:editId="7D2EDEDD">
            <wp:simplePos x="0" y="0"/>
            <wp:positionH relativeFrom="page">
              <wp:align>left</wp:align>
            </wp:positionH>
            <wp:positionV relativeFrom="paragraph">
              <wp:posOffset>-356235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E1" w:rsidRPr="004C6C91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E52C79" wp14:editId="62E7ECA1">
            <wp:simplePos x="0" y="0"/>
            <wp:positionH relativeFrom="column">
              <wp:posOffset>5901055</wp:posOffset>
            </wp:positionH>
            <wp:positionV relativeFrom="paragraph">
              <wp:posOffset>-359410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F3" w:rsidRPr="004C6C91">
        <w:rPr>
          <w:rFonts w:asciiTheme="minorHAnsi" w:hAnsiTheme="minorHAnsi" w:cstheme="minorHAnsi"/>
          <w:b/>
        </w:rPr>
        <w:t xml:space="preserve"> </w:t>
      </w:r>
      <w:r w:rsidR="005279F3" w:rsidRPr="004C6C91">
        <w:rPr>
          <w:rFonts w:asciiTheme="minorHAnsi" w:hAnsiTheme="minorHAnsi" w:cstheme="minorHAnsi"/>
          <w:b/>
          <w:sz w:val="40"/>
          <w:szCs w:val="40"/>
        </w:rPr>
        <w:t>С</w:t>
      </w:r>
      <w:r w:rsidR="00623121" w:rsidRPr="004C6C91">
        <w:rPr>
          <w:rFonts w:asciiTheme="minorHAnsi" w:hAnsiTheme="minorHAnsi" w:cstheme="minorHAnsi"/>
          <w:b/>
          <w:sz w:val="40"/>
          <w:szCs w:val="40"/>
        </w:rPr>
        <w:t xml:space="preserve">борные экскурсии </w:t>
      </w:r>
    </w:p>
    <w:p w:rsidR="006A4920" w:rsidRPr="004C6C91" w:rsidRDefault="00623121" w:rsidP="00D83A25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C6C91">
        <w:rPr>
          <w:rFonts w:asciiTheme="minorHAnsi" w:hAnsiTheme="minorHAnsi" w:cstheme="minorHAnsi"/>
          <w:b/>
          <w:sz w:val="40"/>
          <w:szCs w:val="40"/>
        </w:rPr>
        <w:t>и однодневные туры в Валдай, Старую Руссу</w:t>
      </w:r>
    </w:p>
    <w:p w:rsidR="004C6C91" w:rsidRDefault="004C6C91" w:rsidP="00DD44E1">
      <w:pPr>
        <w:spacing w:line="240" w:lineRule="auto"/>
        <w:jc w:val="center"/>
        <w:rPr>
          <w:rFonts w:asciiTheme="minorHAnsi" w:hAnsiTheme="minorHAnsi" w:cstheme="minorHAnsi"/>
        </w:rPr>
      </w:pPr>
      <w:r w:rsidRPr="004C6C91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D863691" wp14:editId="70E80508">
            <wp:simplePos x="0" y="0"/>
            <wp:positionH relativeFrom="margin">
              <wp:posOffset>5029200</wp:posOffset>
            </wp:positionH>
            <wp:positionV relativeFrom="paragraph">
              <wp:posOffset>84455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CA7B273" wp14:editId="68759821">
            <wp:simplePos x="0" y="0"/>
            <wp:positionH relativeFrom="column">
              <wp:posOffset>323850</wp:posOffset>
            </wp:positionH>
            <wp:positionV relativeFrom="paragraph">
              <wp:posOffset>13335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971" w:rsidRPr="004C6C91" w:rsidRDefault="00D36EB9" w:rsidP="004C6C91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апреля – 8</w:t>
      </w:r>
      <w:bookmarkStart w:id="0" w:name="_GoBack"/>
      <w:bookmarkEnd w:id="0"/>
      <w:r w:rsidR="005279F3" w:rsidRPr="004C6C91">
        <w:rPr>
          <w:rFonts w:asciiTheme="minorHAnsi" w:hAnsiTheme="minorHAnsi" w:cstheme="minorHAnsi"/>
        </w:rPr>
        <w:t xml:space="preserve"> мая </w:t>
      </w:r>
      <w:r w:rsidR="00721B67" w:rsidRPr="004C6C91">
        <w:rPr>
          <w:rFonts w:asciiTheme="minorHAnsi" w:hAnsiTheme="minorHAnsi" w:cstheme="minorHAnsi"/>
        </w:rPr>
        <w:t>2017</w:t>
      </w:r>
    </w:p>
    <w:tbl>
      <w:tblPr>
        <w:tblW w:w="10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954"/>
        <w:gridCol w:w="2502"/>
      </w:tblGrid>
      <w:tr w:rsidR="00717971" w:rsidRPr="004C6C91" w:rsidTr="00B3092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C6C91">
              <w:rPr>
                <w:rFonts w:asciiTheme="minorHAnsi" w:hAnsiTheme="minorHAnsi" w:cstheme="minorHAnsi"/>
                <w:b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4C6C91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6C91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AC35C6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4C6C91" w:rsidRDefault="00623121" w:rsidP="00DD44E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29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C6" w:rsidRPr="004C6C91" w:rsidRDefault="00623121" w:rsidP="000D195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</w:t>
            </w:r>
            <w:r w:rsidR="00900409"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Иверского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монастыря</w:t>
            </w:r>
          </w:p>
          <w:p w:rsidR="00AC35C6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1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AC35C6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29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2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29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4C6C91">
              <w:rPr>
                <w:rFonts w:asciiTheme="minorHAnsi" w:hAnsiTheme="minorHAnsi" w:cstheme="minorHAnsi"/>
              </w:rPr>
              <w:t xml:space="preserve"> – автобусная экскурсия по живописным местам и легендарным улицам города с дегустацией новгородских напитков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+7 905 290 86 86; </w:t>
            </w:r>
            <w:hyperlink r:id="rId13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29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театрализованная </w:t>
            </w:r>
            <w:r w:rsidRPr="004C6C91">
              <w:rPr>
                <w:rFonts w:asciiTheme="minorHAnsi" w:hAnsiTheme="minorHAnsi" w:cstheme="minorHAnsi"/>
                <w:b/>
              </w:rPr>
              <w:t xml:space="preserve">интерактивная экскурсия по Кремлю и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Ярославову</w:t>
            </w:r>
            <w:proofErr w:type="spellEnd"/>
            <w:r w:rsidRPr="004C6C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Двори́щу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 посадником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Сбыславом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Якýновичем</w:t>
            </w:r>
            <w:proofErr w:type="spellEnd"/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4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  <w:p w:rsidR="00DB5938" w:rsidRPr="004C6C91" w:rsidRDefault="00DB5938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300 руб.; пенсионеры, учащиеся – 250 руб.; дети до 6 лет – 130 руб.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30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5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623121" w:rsidRPr="004C6C91" w:rsidTr="00413C95">
        <w:trPr>
          <w:trHeight w:val="87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30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4C6C91">
              <w:rPr>
                <w:rFonts w:asciiTheme="minorHAnsi" w:hAnsiTheme="minorHAnsi" w:cstheme="minorHAnsi"/>
              </w:rPr>
              <w:t xml:space="preserve"> – автобусная экскурсия по живописным местам и легендарным улицам города с дегустацией новгородских напитков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+7 905 290 86 86; </w:t>
            </w:r>
            <w:hyperlink r:id="rId16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623121" w:rsidRPr="004C6C91" w:rsidRDefault="00623121" w:rsidP="0062312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623121" w:rsidRPr="004C6C91" w:rsidRDefault="00623121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30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623121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театрализованная </w:t>
            </w:r>
            <w:r w:rsidRPr="004C6C91">
              <w:rPr>
                <w:rFonts w:asciiTheme="minorHAnsi" w:hAnsiTheme="minorHAnsi" w:cstheme="minorHAnsi"/>
                <w:b/>
              </w:rPr>
              <w:t xml:space="preserve">интерактивная экскурсия по Кремлю и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Ярославову</w:t>
            </w:r>
            <w:proofErr w:type="spellEnd"/>
            <w:r w:rsidRPr="004C6C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Двори́щу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 посадником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Сбыславом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Якýновичем</w:t>
            </w:r>
            <w:proofErr w:type="spellEnd"/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7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  <w:p w:rsidR="00623121" w:rsidRPr="004C6C91" w:rsidRDefault="00DB5938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121" w:rsidRPr="004C6C91" w:rsidRDefault="00DB5938" w:rsidP="00623121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300 руб.; пенсионеры, учащиеся – 250 руб.; дети до 6 лет – 130 руб.</w:t>
            </w:r>
          </w:p>
        </w:tc>
      </w:tr>
      <w:tr w:rsidR="00623121" w:rsidRPr="004C6C91" w:rsidTr="00B3092B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DB5938" w:rsidP="00DB593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</w:t>
            </w:r>
            <w:r w:rsidR="00623121" w:rsidRPr="004C6C91">
              <w:rPr>
                <w:rFonts w:asciiTheme="minorHAnsi" w:hAnsiTheme="minorHAnsi" w:cstheme="minorHAnsi"/>
              </w:rPr>
              <w:t xml:space="preserve"> ма</w:t>
            </w:r>
            <w:r w:rsidRPr="004C6C91">
              <w:rPr>
                <w:rFonts w:asciiTheme="minorHAnsi" w:hAnsiTheme="minorHAnsi" w:cstheme="minorHAnsi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21" w:rsidRPr="004C6C91" w:rsidRDefault="00DB5938" w:rsidP="006231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</w:t>
            </w:r>
            <w:r w:rsidR="00623121" w:rsidRPr="004C6C91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623121" w:rsidRPr="004C6C91" w:rsidRDefault="00DB5938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18" w:history="1"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info</w:t>
              </w:r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@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visitnovgorod</w:t>
              </w:r>
              <w:proofErr w:type="spellEnd"/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.</w:t>
              </w:r>
              <w:proofErr w:type="spellStart"/>
              <w:r w:rsidRPr="004C6C91">
                <w:rPr>
                  <w:rStyle w:val="a3"/>
                  <w:rFonts w:asciiTheme="minorHAnsi" w:hAnsiTheme="minorHAnsi" w:cstheme="minorHAnsi"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623121" w:rsidRPr="004C6C91" w:rsidRDefault="00DB5938" w:rsidP="00DB5938">
            <w:pPr>
              <w:spacing w:after="0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Валдай</w:t>
            </w:r>
            <w:r w:rsidRPr="004C6C91">
              <w:rPr>
                <w:rFonts w:asciiTheme="minorHAnsi" w:hAnsiTheme="minorHAnsi" w:cstheme="minorHAnsi"/>
              </w:rPr>
              <w:t xml:space="preserve"> с посещением музейного колокольного центра и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Иверского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монастыря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19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1280 руб.;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1230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r w:rsidRPr="004C6C91">
              <w:rPr>
                <w:rFonts w:asciiTheme="minorHAnsi" w:hAnsiTheme="minorHAnsi" w:cstheme="minorHAnsi"/>
                <w:b/>
                <w:i/>
              </w:rPr>
              <w:t>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0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lastRenderedPageBreak/>
              <w:t>6</w:t>
            </w:r>
            <w:r w:rsidR="00DB5938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4C6C91">
              <w:rPr>
                <w:rFonts w:asciiTheme="minorHAnsi" w:hAnsiTheme="minorHAnsi" w:cstheme="minorHAnsi"/>
              </w:rPr>
              <w:t xml:space="preserve"> – автобусная экскурсия по живописным местам и легендарным улицам города с дегустацией новгородских напитков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+7 905 290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1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6</w:t>
            </w:r>
            <w:r w:rsidR="00DB5938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театрализованная интерактивная </w:t>
            </w:r>
            <w:r w:rsidRPr="004C6C91">
              <w:rPr>
                <w:rFonts w:asciiTheme="minorHAnsi" w:hAnsiTheme="minorHAnsi" w:cstheme="minorHAnsi"/>
                <w:b/>
              </w:rPr>
              <w:t xml:space="preserve">экскурсия по Кремлю и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Ярославову</w:t>
            </w:r>
            <w:proofErr w:type="spellEnd"/>
            <w:r w:rsidRPr="004C6C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Двори́щу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 посадником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Сбыславом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Якýновичем</w:t>
            </w:r>
            <w:proofErr w:type="spellEnd"/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2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300 руб.; пенсионеры, учащиеся – 250 руб.; дети до 6 лет – 130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</w:t>
            </w:r>
            <w:r w:rsidR="00DB5938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 xml:space="preserve">Бронирование: +7 905 290 86 86; </w:t>
            </w:r>
            <w:hyperlink r:id="rId23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</w:t>
            </w:r>
            <w:r w:rsidR="00DB5938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>«Летопись исчезнувших времен»</w:t>
            </w:r>
            <w:r w:rsidRPr="004C6C91">
              <w:rPr>
                <w:rFonts w:asciiTheme="minorHAnsi" w:hAnsiTheme="minorHAnsi" w:cstheme="minorHAnsi"/>
              </w:rPr>
              <w:t xml:space="preserve"> – автобусная экскурсия по живописным местам и легендарным улицам города с дегустацией новгородских напитков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+7 905 290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4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театрализованная </w:t>
            </w:r>
            <w:r w:rsidRPr="004C6C91">
              <w:rPr>
                <w:rFonts w:asciiTheme="minorHAnsi" w:hAnsiTheme="minorHAnsi" w:cstheme="minorHAnsi"/>
                <w:b/>
              </w:rPr>
              <w:t xml:space="preserve">интерактивная экскурсия по Кремлю и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Ярославову</w:t>
            </w:r>
            <w:proofErr w:type="spellEnd"/>
            <w:r w:rsidRPr="004C6C9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  <w:b/>
              </w:rPr>
              <w:t>Двори́щу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 посадником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Сбыславом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C6C91">
              <w:rPr>
                <w:rFonts w:asciiTheme="minorHAnsi" w:hAnsiTheme="minorHAnsi" w:cstheme="minorHAnsi"/>
              </w:rPr>
              <w:t>Якýновичем</w:t>
            </w:r>
            <w:proofErr w:type="spellEnd"/>
          </w:p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5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300 руб.; пенсионеры, учащиеся – 250 руб.; дети до 6 лет – 130 руб.</w:t>
            </w:r>
          </w:p>
        </w:tc>
      </w:tr>
      <w:tr w:rsidR="00DB5938" w:rsidRPr="004C6C91" w:rsidTr="00DB5938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636E7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</w:t>
            </w:r>
            <w:r w:rsidR="00DB5938" w:rsidRPr="004C6C91">
              <w:rPr>
                <w:rFonts w:asciiTheme="minorHAnsi" w:hAnsiTheme="minorHAnsi" w:cstheme="minorHAnsi"/>
              </w:rPr>
              <w:t xml:space="preserve">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экскурсионная поездка в </w:t>
            </w:r>
            <w:r w:rsidRPr="004C6C91">
              <w:rPr>
                <w:rFonts w:asciiTheme="minorHAnsi" w:hAnsiTheme="minorHAnsi" w:cstheme="minorHAnsi"/>
                <w:b/>
              </w:rPr>
              <w:t>г. Старая Русса</w:t>
            </w:r>
            <w:r w:rsidRPr="004C6C91">
              <w:rPr>
                <w:rFonts w:asciiTheme="minorHAnsi" w:hAnsiTheme="minorHAnsi" w:cstheme="minorHAnsi"/>
              </w:rPr>
              <w:t xml:space="preserve"> с посещением дома-музея Ф. М. Достоевского и курорта «Старая Русса»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6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938" w:rsidRPr="004C6C91" w:rsidRDefault="00DB5938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1250 руб.;</w:t>
            </w:r>
          </w:p>
          <w:p w:rsidR="00DB5938" w:rsidRPr="004C6C91" w:rsidRDefault="00DB5938" w:rsidP="00DB593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Школьники – 1200 руб.</w:t>
            </w:r>
          </w:p>
        </w:tc>
      </w:tr>
      <w:tr w:rsidR="00E4150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городу </w:t>
            </w:r>
            <w:r w:rsidRPr="004C6C91">
              <w:rPr>
                <w:rFonts w:asciiTheme="minorHAnsi" w:hAnsiTheme="minorHAnsi" w:cstheme="minorHAnsi"/>
                <w:b/>
              </w:rPr>
              <w:t>«Сказания и тайны Новгородской земли»</w:t>
            </w:r>
            <w:r w:rsidRPr="004C6C91">
              <w:rPr>
                <w:rFonts w:asciiTheme="minorHAnsi" w:hAnsiTheme="minorHAnsi" w:cstheme="minorHAnsi"/>
              </w:rPr>
              <w:t xml:space="preserve"> с посещением </w:t>
            </w:r>
            <w:proofErr w:type="spellStart"/>
            <w:r w:rsidRPr="004C6C91">
              <w:rPr>
                <w:rFonts w:asciiTheme="minorHAnsi" w:hAnsiTheme="minorHAnsi" w:cstheme="minorHAnsi"/>
              </w:rPr>
              <w:t>Перынского</w:t>
            </w:r>
            <w:proofErr w:type="spellEnd"/>
            <w:r w:rsidRPr="004C6C91">
              <w:rPr>
                <w:rFonts w:asciiTheme="minorHAnsi" w:hAnsiTheme="minorHAnsi" w:cstheme="minorHAnsi"/>
              </w:rPr>
              <w:t xml:space="preserve"> скита, Свято-Юрьева и Десятинного монастырей.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+7 905 290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7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2,5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Взрослые – 500 руб.; пенсионеры, 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  <w:tr w:rsidR="00E4150A" w:rsidRPr="004C6C91" w:rsidTr="00E4150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8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– </w:t>
            </w:r>
            <w:r w:rsidRPr="004C6C91">
              <w:rPr>
                <w:rFonts w:asciiTheme="minorHAnsi" w:hAnsiTheme="minorHAnsi" w:cstheme="minorHAnsi"/>
                <w:b/>
              </w:rPr>
              <w:t xml:space="preserve">«Летопись исчезнувших времен» </w:t>
            </w:r>
            <w:r w:rsidRPr="004C6C91">
              <w:rPr>
                <w:rFonts w:asciiTheme="minorHAnsi" w:hAnsiTheme="minorHAnsi" w:cstheme="minorHAnsi"/>
              </w:rPr>
              <w:t xml:space="preserve">– автобусная экскурсия по живописным местам и легендарным улицам города с дегустацией новгородских напитков 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4C6C91">
              <w:rPr>
                <w:rFonts w:asciiTheme="minorHAnsi" w:hAnsiTheme="minorHAnsi" w:cstheme="minorHAnsi"/>
                <w:b/>
                <w:i/>
              </w:rPr>
              <w:t>Бронирование: +7 905 290 86 86;</w:t>
            </w:r>
            <w:r w:rsidRPr="004C6C91">
              <w:rPr>
                <w:rFonts w:asciiTheme="minorHAnsi" w:hAnsiTheme="minorHAnsi" w:cstheme="minorHAnsi"/>
                <w:i/>
              </w:rPr>
              <w:t xml:space="preserve"> </w:t>
            </w:r>
            <w:hyperlink r:id="rId28" w:history="1">
              <w:r w:rsidRPr="004C6C91">
                <w:rPr>
                  <w:rStyle w:val="a3"/>
                  <w:rFonts w:asciiTheme="minorHAnsi" w:hAnsiTheme="minorHAnsi" w:cstheme="minorHAnsi"/>
                  <w:i/>
                </w:rPr>
                <w:t>info@visitnovgorod.ru</w:t>
              </w:r>
            </w:hyperlink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Взрослые – 550 руб.;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пенсионеры, 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 xml:space="preserve">учащиеся – 350 руб.; </w:t>
            </w:r>
          </w:p>
          <w:p w:rsidR="00E4150A" w:rsidRPr="004C6C91" w:rsidRDefault="00E4150A" w:rsidP="007E4AF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C6C91">
              <w:rPr>
                <w:rFonts w:asciiTheme="minorHAnsi" w:hAnsiTheme="minorHAnsi" w:cstheme="minorHAnsi"/>
              </w:rPr>
              <w:t>дети до 7 лет – 170 руб.</w:t>
            </w:r>
          </w:p>
        </w:tc>
      </w:tr>
    </w:tbl>
    <w:p w:rsidR="008D0260" w:rsidRPr="004C6C91" w:rsidRDefault="008D0260" w:rsidP="00E0090B">
      <w:pPr>
        <w:spacing w:line="240" w:lineRule="auto"/>
        <w:rPr>
          <w:rFonts w:asciiTheme="minorHAnsi" w:hAnsiTheme="minorHAnsi" w:cstheme="minorHAnsi"/>
        </w:rPr>
      </w:pPr>
    </w:p>
    <w:sectPr w:rsidR="008D0260" w:rsidRPr="004C6C91" w:rsidSect="006335B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311BC"/>
    <w:rsid w:val="000A4DEA"/>
    <w:rsid w:val="000A6AC8"/>
    <w:rsid w:val="000D1952"/>
    <w:rsid w:val="000E73C2"/>
    <w:rsid w:val="00147785"/>
    <w:rsid w:val="001B5B4A"/>
    <w:rsid w:val="001B7253"/>
    <w:rsid w:val="00243B92"/>
    <w:rsid w:val="003266AC"/>
    <w:rsid w:val="00371D05"/>
    <w:rsid w:val="003736E3"/>
    <w:rsid w:val="003B06B7"/>
    <w:rsid w:val="003B2AA6"/>
    <w:rsid w:val="003B67BD"/>
    <w:rsid w:val="00413C95"/>
    <w:rsid w:val="00424964"/>
    <w:rsid w:val="00444564"/>
    <w:rsid w:val="00452BC3"/>
    <w:rsid w:val="004B4650"/>
    <w:rsid w:val="004C0E55"/>
    <w:rsid w:val="004C6C91"/>
    <w:rsid w:val="004C79A0"/>
    <w:rsid w:val="00507D9D"/>
    <w:rsid w:val="00511F2F"/>
    <w:rsid w:val="00512185"/>
    <w:rsid w:val="005279F3"/>
    <w:rsid w:val="00530E32"/>
    <w:rsid w:val="005467F2"/>
    <w:rsid w:val="00570292"/>
    <w:rsid w:val="005B74CE"/>
    <w:rsid w:val="005D03BD"/>
    <w:rsid w:val="005D6CFA"/>
    <w:rsid w:val="006146B8"/>
    <w:rsid w:val="00623121"/>
    <w:rsid w:val="0062683E"/>
    <w:rsid w:val="00630300"/>
    <w:rsid w:val="006335B4"/>
    <w:rsid w:val="0063426E"/>
    <w:rsid w:val="00635C9F"/>
    <w:rsid w:val="00636E7A"/>
    <w:rsid w:val="0069017A"/>
    <w:rsid w:val="00696B2D"/>
    <w:rsid w:val="006A4920"/>
    <w:rsid w:val="006A62B5"/>
    <w:rsid w:val="006D3B11"/>
    <w:rsid w:val="006D6B0A"/>
    <w:rsid w:val="006E39B2"/>
    <w:rsid w:val="00717971"/>
    <w:rsid w:val="0072106E"/>
    <w:rsid w:val="00721B67"/>
    <w:rsid w:val="00750A9D"/>
    <w:rsid w:val="00753351"/>
    <w:rsid w:val="007C054E"/>
    <w:rsid w:val="007D01CB"/>
    <w:rsid w:val="00833220"/>
    <w:rsid w:val="00850026"/>
    <w:rsid w:val="008623EA"/>
    <w:rsid w:val="008D0260"/>
    <w:rsid w:val="008D51D0"/>
    <w:rsid w:val="008F34E6"/>
    <w:rsid w:val="00900409"/>
    <w:rsid w:val="00915C02"/>
    <w:rsid w:val="009667C2"/>
    <w:rsid w:val="00980DF8"/>
    <w:rsid w:val="00991D2A"/>
    <w:rsid w:val="009927C2"/>
    <w:rsid w:val="00A0656E"/>
    <w:rsid w:val="00A565A1"/>
    <w:rsid w:val="00A70520"/>
    <w:rsid w:val="00AC35C6"/>
    <w:rsid w:val="00B3092B"/>
    <w:rsid w:val="00B52BBF"/>
    <w:rsid w:val="00B56C3F"/>
    <w:rsid w:val="00BA7CE6"/>
    <w:rsid w:val="00BC4E15"/>
    <w:rsid w:val="00BC6289"/>
    <w:rsid w:val="00C36C55"/>
    <w:rsid w:val="00C509AC"/>
    <w:rsid w:val="00C811DC"/>
    <w:rsid w:val="00CB56C0"/>
    <w:rsid w:val="00CF2A9D"/>
    <w:rsid w:val="00D05745"/>
    <w:rsid w:val="00D36EB9"/>
    <w:rsid w:val="00D465F4"/>
    <w:rsid w:val="00D53271"/>
    <w:rsid w:val="00D65C27"/>
    <w:rsid w:val="00D83A25"/>
    <w:rsid w:val="00D87C58"/>
    <w:rsid w:val="00DA25CE"/>
    <w:rsid w:val="00DB5938"/>
    <w:rsid w:val="00DC0573"/>
    <w:rsid w:val="00DC202F"/>
    <w:rsid w:val="00DC567B"/>
    <w:rsid w:val="00DD2A00"/>
    <w:rsid w:val="00DD44E1"/>
    <w:rsid w:val="00DE780B"/>
    <w:rsid w:val="00E0090B"/>
    <w:rsid w:val="00E04DA9"/>
    <w:rsid w:val="00E4150A"/>
    <w:rsid w:val="00E65DB6"/>
    <w:rsid w:val="00E969A1"/>
    <w:rsid w:val="00ED4C23"/>
    <w:rsid w:val="00F119B2"/>
    <w:rsid w:val="00F431A9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2849-F4C8-458B-97EF-16D9475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visitnovgorod.ru" TargetMode="External"/><Relationship Id="rId18" Type="http://schemas.openxmlformats.org/officeDocument/2006/relationships/hyperlink" Target="mailto:info@visitnovgorod.ru" TargetMode="External"/><Relationship Id="rId26" Type="http://schemas.openxmlformats.org/officeDocument/2006/relationships/hyperlink" Target="mailto:info@visitnovgo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visitnovgorod.ru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info@visitnovgorod.ru" TargetMode="External"/><Relationship Id="rId17" Type="http://schemas.openxmlformats.org/officeDocument/2006/relationships/hyperlink" Target="mailto:info@visitnovgorod.ru" TargetMode="External"/><Relationship Id="rId25" Type="http://schemas.openxmlformats.org/officeDocument/2006/relationships/hyperlink" Target="mailto:info@visitnovgoro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isitnovgorod.ru" TargetMode="External"/><Relationship Id="rId20" Type="http://schemas.openxmlformats.org/officeDocument/2006/relationships/hyperlink" Target="mailto:info@visitnovgorod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visitnovgorod.ru" TargetMode="External"/><Relationship Id="rId24" Type="http://schemas.openxmlformats.org/officeDocument/2006/relationships/hyperlink" Target="mailto:info@visitnovgorod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visitnovgorod.ru" TargetMode="External"/><Relationship Id="rId23" Type="http://schemas.openxmlformats.org/officeDocument/2006/relationships/hyperlink" Target="mailto:info@visitnovgorod.ru" TargetMode="External"/><Relationship Id="rId28" Type="http://schemas.openxmlformats.org/officeDocument/2006/relationships/hyperlink" Target="mailto:info@visitnovgorod.ru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info@visitnovgoro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visitnovgorod.ru" TargetMode="External"/><Relationship Id="rId22" Type="http://schemas.openxmlformats.org/officeDocument/2006/relationships/hyperlink" Target="mailto:info@visitnovgorod.ru" TargetMode="External"/><Relationship Id="rId27" Type="http://schemas.openxmlformats.org/officeDocument/2006/relationships/hyperlink" Target="mailto:info@visitnovgorod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3895-497A-44BC-BE1E-4B97C80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Черепица</dc:creator>
  <cp:lastModifiedBy>staff</cp:lastModifiedBy>
  <cp:revision>3</cp:revision>
  <cp:lastPrinted>2014-09-10T08:41:00Z</cp:lastPrinted>
  <dcterms:created xsi:type="dcterms:W3CDTF">2017-03-03T10:41:00Z</dcterms:created>
  <dcterms:modified xsi:type="dcterms:W3CDTF">2017-03-03T11:04:00Z</dcterms:modified>
</cp:coreProperties>
</file>